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29" w:rsidRDefault="00056329" w:rsidP="00056329">
      <w:bookmarkStart w:id="0" w:name="_GoBack"/>
      <w:bookmarkEnd w:id="0"/>
    </w:p>
    <w:p w:rsidR="00167E15" w:rsidRPr="00167E15" w:rsidRDefault="00167E15" w:rsidP="00056329">
      <w:pPr>
        <w:rPr>
          <w:b/>
        </w:rPr>
      </w:pPr>
      <w:r w:rsidRPr="00167E15">
        <w:rPr>
          <w:b/>
        </w:rPr>
        <w:t>Old Business</w:t>
      </w:r>
    </w:p>
    <w:p w:rsidR="00167E15" w:rsidRDefault="00167E15" w:rsidP="00056329"/>
    <w:p w:rsidR="00901414" w:rsidRDefault="00056329" w:rsidP="00056329">
      <w:r>
        <w:t xml:space="preserve">The notes and minutes from the last meeting were approved, with </w:t>
      </w:r>
      <w:r w:rsidR="00D90CD6">
        <w:t>one change to the list of who was present</w:t>
      </w:r>
      <w:r>
        <w:t xml:space="preserve"> and some grammatical edits.</w:t>
      </w:r>
    </w:p>
    <w:p w:rsidR="00167E15" w:rsidRDefault="00167E15" w:rsidP="00167E15"/>
    <w:p w:rsidR="00167E15" w:rsidRDefault="00167E15" w:rsidP="00167E15">
      <w:r w:rsidRPr="00167E15">
        <w:rPr>
          <w:i/>
        </w:rPr>
        <w:t>Appeals</w:t>
      </w:r>
      <w:r>
        <w:rPr>
          <w:i/>
        </w:rPr>
        <w:t xml:space="preserve">: </w:t>
      </w:r>
      <w:r>
        <w:t>Both appeals were dismissed.</w:t>
      </w:r>
    </w:p>
    <w:p w:rsidR="00B14782" w:rsidRDefault="00B14782" w:rsidP="00167E15"/>
    <w:p w:rsidR="00167E15" w:rsidRPr="00B14782" w:rsidRDefault="00167E15" w:rsidP="00167E15">
      <w:pPr>
        <w:rPr>
          <w:b/>
        </w:rPr>
      </w:pPr>
      <w:r w:rsidRPr="00B14782">
        <w:rPr>
          <w:b/>
        </w:rPr>
        <w:t>Program update</w:t>
      </w:r>
    </w:p>
    <w:p w:rsidR="00B14782" w:rsidRDefault="00B14782" w:rsidP="00167E15"/>
    <w:p w:rsidR="00B14782" w:rsidRDefault="00B14782" w:rsidP="00D90CD6">
      <w:pPr>
        <w:pStyle w:val="ListParagraph"/>
        <w:numPr>
          <w:ilvl w:val="0"/>
          <w:numId w:val="6"/>
        </w:numPr>
      </w:pPr>
      <w:r>
        <w:t>The n</w:t>
      </w:r>
      <w:r w:rsidR="00167E15">
        <w:t xml:space="preserve">ew class starts tomorrow.  Trainees </w:t>
      </w:r>
      <w:r>
        <w:t>will number</w:t>
      </w:r>
      <w:r w:rsidR="00167E15">
        <w:t xml:space="preserve"> 34 or 35.  </w:t>
      </w:r>
      <w:r w:rsidR="00D90CD6">
        <w:t>The new class will be at the Vinfen Training Center in Somerville.</w:t>
      </w:r>
    </w:p>
    <w:p w:rsidR="00B14782" w:rsidRDefault="00B14782" w:rsidP="00E57DF2">
      <w:pPr>
        <w:pStyle w:val="ListParagraph"/>
        <w:numPr>
          <w:ilvl w:val="0"/>
          <w:numId w:val="6"/>
        </w:numPr>
      </w:pPr>
      <w:r>
        <w:t>The d</w:t>
      </w:r>
      <w:r w:rsidR="00167E15">
        <w:t xml:space="preserve">ashboard </w:t>
      </w:r>
      <w:r w:rsidR="00D90CD6">
        <w:t xml:space="preserve">with demographics </w:t>
      </w:r>
      <w:r w:rsidR="00167E15">
        <w:t xml:space="preserve">for new class </w:t>
      </w:r>
      <w:r>
        <w:t xml:space="preserve">was </w:t>
      </w:r>
      <w:r w:rsidR="00167E15">
        <w:t>handed out</w:t>
      </w:r>
      <w:r>
        <w:t>, showing a</w:t>
      </w:r>
      <w:r w:rsidR="00167E15">
        <w:t xml:space="preserve"> somewhat younger group.  </w:t>
      </w:r>
    </w:p>
    <w:p w:rsidR="00D90CD6" w:rsidRDefault="00D90CD6" w:rsidP="00D90CD6">
      <w:pPr>
        <w:pStyle w:val="ListParagraph"/>
        <w:numPr>
          <w:ilvl w:val="0"/>
          <w:numId w:val="6"/>
        </w:numPr>
      </w:pPr>
      <w:r w:rsidRPr="00D90CD6">
        <w:t>The</w:t>
      </w:r>
      <w:r>
        <w:t xml:space="preserve"> CPS</w:t>
      </w:r>
      <w:r w:rsidRPr="00D90CD6">
        <w:t xml:space="preserve"> Program Coordinator search</w:t>
      </w:r>
      <w:r>
        <w:t xml:space="preserve"> is continuing.  The job posting is on the TC website and other sites and has been sent through iNAPS.  Word of mouth will be an important recruitment tool.  The Committee discussed needed qualifications and other considerations for evaluating candidates.</w:t>
      </w:r>
    </w:p>
    <w:p w:rsidR="005E4CB6" w:rsidRDefault="005E4CB6" w:rsidP="00167E15"/>
    <w:p w:rsidR="005E4CB6" w:rsidRDefault="00167E15" w:rsidP="00167E15">
      <w:pPr>
        <w:tabs>
          <w:tab w:val="left" w:pos="6027"/>
        </w:tabs>
      </w:pPr>
      <w:r w:rsidRPr="00B14782">
        <w:rPr>
          <w:i/>
        </w:rPr>
        <w:t>Other program-related activities:</w:t>
      </w:r>
      <w:r>
        <w:t xml:space="preserve">  </w:t>
      </w:r>
    </w:p>
    <w:p w:rsidR="005E4CB6" w:rsidRDefault="00D90CD6" w:rsidP="005E4CB6">
      <w:pPr>
        <w:pStyle w:val="ListParagraph"/>
        <w:numPr>
          <w:ilvl w:val="0"/>
          <w:numId w:val="3"/>
        </w:numPr>
        <w:tabs>
          <w:tab w:val="left" w:pos="6027"/>
        </w:tabs>
      </w:pPr>
      <w:r>
        <w:t>A</w:t>
      </w:r>
      <w:r w:rsidR="00167E15">
        <w:t xml:space="preserve"> “how to do a workshop” training </w:t>
      </w:r>
      <w:r>
        <w:t>was offered at an agency, as a follow up to</w:t>
      </w:r>
      <w:r w:rsidR="00167E15">
        <w:t xml:space="preserve"> the </w:t>
      </w:r>
      <w:r w:rsidR="00167E15" w:rsidRPr="005E4CB6">
        <w:rPr>
          <w:i/>
        </w:rPr>
        <w:t>Train-the-Trainer</w:t>
      </w:r>
      <w:r w:rsidR="00167E15">
        <w:t xml:space="preserve"> project.  </w:t>
      </w:r>
    </w:p>
    <w:p w:rsidR="00167E15" w:rsidRDefault="00D90CD6" w:rsidP="005E4CB6">
      <w:pPr>
        <w:pStyle w:val="ListParagraph"/>
        <w:numPr>
          <w:ilvl w:val="0"/>
          <w:numId w:val="3"/>
        </w:numPr>
        <w:tabs>
          <w:tab w:val="left" w:pos="6027"/>
        </w:tabs>
      </w:pPr>
      <w:r>
        <w:t>T</w:t>
      </w:r>
      <w:r w:rsidR="00167E15">
        <w:t xml:space="preserve">he </w:t>
      </w:r>
      <w:r w:rsidR="00167E15" w:rsidRPr="005E4CB6">
        <w:rPr>
          <w:i/>
        </w:rPr>
        <w:t>Recovery Out Loud</w:t>
      </w:r>
      <w:r w:rsidR="00167E15">
        <w:t xml:space="preserve"> program </w:t>
      </w:r>
      <w:r>
        <w:t xml:space="preserve">will be </w:t>
      </w:r>
      <w:r w:rsidR="00167E15">
        <w:t>two full days</w:t>
      </w:r>
      <w:r>
        <w:t xml:space="preserve"> and was offered as</w:t>
      </w:r>
      <w:r w:rsidR="00167E15">
        <w:t xml:space="preserve"> an in-house training at the Transformation Center.  It will be offered </w:t>
      </w:r>
      <w:r>
        <w:t xml:space="preserve">in May </w:t>
      </w:r>
      <w:r w:rsidR="00167E15">
        <w:t>as a train-the-trainer program in hopes that it w</w:t>
      </w:r>
      <w:r>
        <w:t>ill be more widely disseminated</w:t>
      </w:r>
      <w:r w:rsidR="00167E15">
        <w:t>.  The CPS prep program is still available as an online training.</w:t>
      </w:r>
    </w:p>
    <w:p w:rsidR="005E4CB6" w:rsidRPr="005E4CB6" w:rsidRDefault="00D90CD6" w:rsidP="005E4CB6">
      <w:pPr>
        <w:pStyle w:val="ListParagraph"/>
        <w:numPr>
          <w:ilvl w:val="0"/>
          <w:numId w:val="3"/>
        </w:numPr>
        <w:rPr>
          <w:color w:val="474747"/>
        </w:rPr>
      </w:pPr>
      <w:r>
        <w:t>T</w:t>
      </w:r>
      <w:r w:rsidR="00167E15" w:rsidRPr="005E4CB6">
        <w:t xml:space="preserve">he </w:t>
      </w:r>
      <w:r w:rsidR="00167E15" w:rsidRPr="005E4CB6">
        <w:rPr>
          <w:i/>
        </w:rPr>
        <w:t>Community Voices</w:t>
      </w:r>
      <w:r w:rsidR="00167E15" w:rsidRPr="005E4CB6">
        <w:t xml:space="preserve"> program will have two upcoming gatherings.  The topic</w:t>
      </w:r>
      <w:r w:rsidR="005E4CB6" w:rsidRPr="005E4CB6">
        <w:t xml:space="preserve"> is </w:t>
      </w:r>
      <w:r w:rsidR="005E4CB6" w:rsidRPr="005E4CB6">
        <w:rPr>
          <w:i/>
          <w:color w:val="474747"/>
        </w:rPr>
        <w:t>Committing to Education, Advocacy, and Ethics: The Next Level in Peer Support.</w:t>
      </w:r>
    </w:p>
    <w:p w:rsidR="00167E15" w:rsidRDefault="00167E15" w:rsidP="005E4CB6">
      <w:pPr>
        <w:pStyle w:val="ListParagraph"/>
        <w:numPr>
          <w:ilvl w:val="0"/>
          <w:numId w:val="3"/>
        </w:numPr>
      </w:pPr>
      <w:r>
        <w:t xml:space="preserve">There will be a summit in June focused on CPSs and peer support workers, using a work group type format, focused on continuing education recommendations/requirements.  </w:t>
      </w:r>
    </w:p>
    <w:p w:rsidR="00167E15" w:rsidRDefault="00D90CD6" w:rsidP="005E4CB6">
      <w:pPr>
        <w:pStyle w:val="ListParagraph"/>
        <w:numPr>
          <w:ilvl w:val="0"/>
          <w:numId w:val="3"/>
        </w:numPr>
      </w:pPr>
      <w:r>
        <w:t>The video project is on hold</w:t>
      </w:r>
      <w:r w:rsidR="00167E15">
        <w:t>.</w:t>
      </w:r>
    </w:p>
    <w:p w:rsidR="005E4CB6" w:rsidRDefault="005E4CB6" w:rsidP="00167E15"/>
    <w:p w:rsidR="004C407A" w:rsidRPr="004C407A" w:rsidRDefault="004C407A" w:rsidP="00167E15">
      <w:pPr>
        <w:rPr>
          <w:b/>
        </w:rPr>
      </w:pPr>
      <w:r w:rsidRPr="004C407A">
        <w:rPr>
          <w:b/>
        </w:rPr>
        <w:t>New Business</w:t>
      </w:r>
    </w:p>
    <w:p w:rsidR="00167E15" w:rsidRDefault="00167E15" w:rsidP="00D90CD6">
      <w:pPr>
        <w:pStyle w:val="ListParagraph"/>
        <w:numPr>
          <w:ilvl w:val="0"/>
          <w:numId w:val="7"/>
        </w:numPr>
      </w:pPr>
      <w:r w:rsidRPr="00D90CD6">
        <w:rPr>
          <w:i/>
        </w:rPr>
        <w:t>Policy manual</w:t>
      </w:r>
      <w:r w:rsidR="004C407A" w:rsidRPr="00D90CD6">
        <w:rPr>
          <w:i/>
        </w:rPr>
        <w:t>:</w:t>
      </w:r>
      <w:r w:rsidR="004C407A">
        <w:t xml:space="preserve"> </w:t>
      </w:r>
      <w:r>
        <w:t>Table</w:t>
      </w:r>
      <w:r w:rsidR="004C407A">
        <w:t>d</w:t>
      </w:r>
      <w:r>
        <w:t xml:space="preserve"> until </w:t>
      </w:r>
      <w:r w:rsidR="004C407A">
        <w:t xml:space="preserve">the </w:t>
      </w:r>
      <w:r>
        <w:t xml:space="preserve">next </w:t>
      </w:r>
      <w:r w:rsidR="004C407A">
        <w:t>meeting</w:t>
      </w:r>
      <w:r>
        <w:t>.</w:t>
      </w:r>
    </w:p>
    <w:p w:rsidR="00167E15" w:rsidRDefault="00D90CD6" w:rsidP="00D90CD6">
      <w:pPr>
        <w:pStyle w:val="ListParagraph"/>
        <w:numPr>
          <w:ilvl w:val="0"/>
          <w:numId w:val="7"/>
        </w:numPr>
      </w:pPr>
      <w:r>
        <w:rPr>
          <w:i/>
        </w:rPr>
        <w:t>Possible m</w:t>
      </w:r>
      <w:r w:rsidR="00167E15" w:rsidRPr="00D90CD6">
        <w:rPr>
          <w:i/>
        </w:rPr>
        <w:t>eeting with DMH:</w:t>
      </w:r>
      <w:r w:rsidR="00167E15">
        <w:t xml:space="preserve"> </w:t>
      </w:r>
      <w:r>
        <w:t xml:space="preserve">A meeting might be useful to clarity the purpose of the CPS training, the CPS role, and DMH requirements for which staff are required by contract to have the CPS credential.  </w:t>
      </w:r>
      <w:r w:rsidR="00B67ABF">
        <w:t>More d</w:t>
      </w:r>
      <w:r w:rsidR="00167E15">
        <w:t xml:space="preserve">iscussions with DMH </w:t>
      </w:r>
      <w:r w:rsidR="00B67ABF">
        <w:t xml:space="preserve">may be useful </w:t>
      </w:r>
      <w:r w:rsidR="00167E15">
        <w:t xml:space="preserve">regarding workforce development (e.g., in CBFS).  </w:t>
      </w:r>
    </w:p>
    <w:p w:rsidR="00B14782" w:rsidRDefault="00B14782" w:rsidP="00167E15"/>
    <w:p w:rsidR="00B14782" w:rsidRPr="00B67ABF" w:rsidRDefault="00B14782" w:rsidP="00167E15">
      <w:pPr>
        <w:rPr>
          <w:b/>
        </w:rPr>
      </w:pPr>
      <w:r w:rsidRPr="00B67ABF">
        <w:rPr>
          <w:b/>
        </w:rPr>
        <w:t>Agenda items for next meeting:</w:t>
      </w:r>
    </w:p>
    <w:p w:rsidR="00B14782" w:rsidRDefault="00B14782" w:rsidP="00B14782">
      <w:pPr>
        <w:pStyle w:val="ListParagraph"/>
        <w:numPr>
          <w:ilvl w:val="0"/>
          <w:numId w:val="1"/>
        </w:numPr>
      </w:pPr>
      <w:r>
        <w:t xml:space="preserve">Update Policy </w:t>
      </w:r>
      <w:r w:rsidR="00D90CD6">
        <w:t xml:space="preserve">and Procedures </w:t>
      </w:r>
      <w:r>
        <w:t>Manual</w:t>
      </w:r>
      <w:r w:rsidR="00D90CD6">
        <w:t>s</w:t>
      </w:r>
    </w:p>
    <w:p w:rsidR="00B14782" w:rsidRDefault="00B14782" w:rsidP="00D90CD6">
      <w:pPr>
        <w:pStyle w:val="ListParagraph"/>
        <w:numPr>
          <w:ilvl w:val="0"/>
          <w:numId w:val="1"/>
        </w:numPr>
        <w:tabs>
          <w:tab w:val="clear" w:pos="4680"/>
          <w:tab w:val="clear" w:pos="9360"/>
        </w:tabs>
        <w:spacing w:line="276" w:lineRule="auto"/>
        <w:contextualSpacing w:val="0"/>
      </w:pPr>
      <w:r>
        <w:t>Education initiative for providers regarding</w:t>
      </w:r>
      <w:r w:rsidR="00D90CD6">
        <w:t xml:space="preserve"> the </w:t>
      </w:r>
      <w:r>
        <w:t xml:space="preserve">CPS </w:t>
      </w:r>
      <w:r w:rsidR="00D90CD6">
        <w:t>role, s</w:t>
      </w:r>
      <w:r>
        <w:t>electing and supporting people for CPS training</w:t>
      </w:r>
      <w:r w:rsidR="00D90CD6">
        <w:t>, and s</w:t>
      </w:r>
      <w:r>
        <w:t>upervision needs (value of a CPS supervisor)</w:t>
      </w:r>
    </w:p>
    <w:p w:rsidR="00167E15" w:rsidRDefault="00167E15" w:rsidP="00167E15"/>
    <w:p w:rsidR="00167E15" w:rsidRDefault="00D90CD6" w:rsidP="00167E15">
      <w:r>
        <w:rPr>
          <w:b/>
        </w:rPr>
        <w:t xml:space="preserve">NEXT MEETING:  </w:t>
      </w:r>
      <w:r w:rsidRPr="00660636">
        <w:t>May 11, 2017</w:t>
      </w:r>
    </w:p>
    <w:sectPr w:rsidR="00167E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82" w:rsidRDefault="00CF2D82" w:rsidP="00056329">
      <w:r>
        <w:separator/>
      </w:r>
    </w:p>
  </w:endnote>
  <w:endnote w:type="continuationSeparator" w:id="0">
    <w:p w:rsidR="00CF2D82" w:rsidRDefault="00CF2D82" w:rsidP="0005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53982"/>
      <w:docPartObj>
        <w:docPartGallery w:val="Page Numbers (Bottom of Page)"/>
        <w:docPartUnique/>
      </w:docPartObj>
    </w:sdtPr>
    <w:sdtEndPr>
      <w:rPr>
        <w:noProof/>
      </w:rPr>
    </w:sdtEndPr>
    <w:sdtContent>
      <w:p w:rsidR="00056329" w:rsidRDefault="00056329" w:rsidP="00056329">
        <w:pPr>
          <w:pStyle w:val="Footer"/>
          <w:jc w:val="right"/>
        </w:pPr>
        <w:r>
          <w:fldChar w:fldCharType="begin"/>
        </w:r>
        <w:r>
          <w:instrText xml:space="preserve"> PAGE   \* MERGEFORMAT </w:instrText>
        </w:r>
        <w:r>
          <w:fldChar w:fldCharType="separate"/>
        </w:r>
        <w:r w:rsidR="00140F14">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82" w:rsidRDefault="00CF2D82" w:rsidP="00056329">
      <w:r>
        <w:separator/>
      </w:r>
    </w:p>
  </w:footnote>
  <w:footnote w:type="continuationSeparator" w:id="0">
    <w:p w:rsidR="00CF2D82" w:rsidRDefault="00CF2D82" w:rsidP="00056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29" w:rsidRPr="00056329" w:rsidRDefault="00056329" w:rsidP="00056329">
    <w:pPr>
      <w:jc w:val="center"/>
      <w:rPr>
        <w:b/>
      </w:rPr>
    </w:pPr>
    <w:r w:rsidRPr="00056329">
      <w:rPr>
        <w:b/>
      </w:rPr>
      <w:t xml:space="preserve">CPS Oversight Committee Meeting </w:t>
    </w:r>
    <w:r w:rsidR="00E974E8">
      <w:rPr>
        <w:b/>
      </w:rPr>
      <w:t>Minutes</w:t>
    </w:r>
  </w:p>
  <w:p w:rsidR="00056329" w:rsidRPr="00056329" w:rsidRDefault="00E974E8" w:rsidP="00056329">
    <w:pPr>
      <w:jc w:val="center"/>
      <w:rPr>
        <w:i/>
      </w:rPr>
    </w:pPr>
    <w:r>
      <w:rPr>
        <w:i/>
      </w:rPr>
      <w:t xml:space="preserve">Thursday, </w:t>
    </w:r>
    <w:r w:rsidR="004B71DC">
      <w:rPr>
        <w:i/>
      </w:rPr>
      <w:t>April 13</w:t>
    </w:r>
    <w:r>
      <w:rPr>
        <w:i/>
      </w:rP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08A"/>
    <w:multiLevelType w:val="hybridMultilevel"/>
    <w:tmpl w:val="9B940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A864DD"/>
    <w:multiLevelType w:val="hybridMultilevel"/>
    <w:tmpl w:val="EA8A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583633"/>
    <w:multiLevelType w:val="hybridMultilevel"/>
    <w:tmpl w:val="FE28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51F71"/>
    <w:multiLevelType w:val="hybridMultilevel"/>
    <w:tmpl w:val="C540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C2FE3"/>
    <w:multiLevelType w:val="hybridMultilevel"/>
    <w:tmpl w:val="C4929D0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D81D00"/>
    <w:multiLevelType w:val="hybridMultilevel"/>
    <w:tmpl w:val="BCEA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954F8"/>
    <w:multiLevelType w:val="hybridMultilevel"/>
    <w:tmpl w:val="5BB6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29"/>
    <w:rsid w:val="00023065"/>
    <w:rsid w:val="00056329"/>
    <w:rsid w:val="000747F6"/>
    <w:rsid w:val="00140F14"/>
    <w:rsid w:val="00167E15"/>
    <w:rsid w:val="003D6400"/>
    <w:rsid w:val="004A2013"/>
    <w:rsid w:val="004B71DC"/>
    <w:rsid w:val="004C407A"/>
    <w:rsid w:val="005E4CB6"/>
    <w:rsid w:val="008E01A2"/>
    <w:rsid w:val="00901414"/>
    <w:rsid w:val="00B14782"/>
    <w:rsid w:val="00B67ABF"/>
    <w:rsid w:val="00CF2D82"/>
    <w:rsid w:val="00D90CD6"/>
    <w:rsid w:val="00E42618"/>
    <w:rsid w:val="00E9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29"/>
    <w:pPr>
      <w:tabs>
        <w:tab w:val="center" w:pos="4680"/>
        <w:tab w:val="right" w:pos="9360"/>
      </w:tabs>
      <w:spacing w:after="0" w:line="240" w:lineRule="auto"/>
    </w:pPr>
    <w:rPr>
      <w:rFonts w:ascii="Times New Roman" w:hAnsi="Times New Roman" w:cs="Times New Roman"/>
      <w:sz w:val="24"/>
      <w:szCs w:val="24"/>
    </w:rPr>
  </w:style>
  <w:style w:type="paragraph" w:styleId="Heading5">
    <w:name w:val="heading 5"/>
    <w:basedOn w:val="Normal"/>
    <w:link w:val="Heading5Char"/>
    <w:uiPriority w:val="9"/>
    <w:qFormat/>
    <w:rsid w:val="005E4CB6"/>
    <w:pPr>
      <w:tabs>
        <w:tab w:val="clear" w:pos="4680"/>
        <w:tab w:val="clear" w:pos="9360"/>
      </w:tabs>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29"/>
  </w:style>
  <w:style w:type="character" w:customStyle="1" w:styleId="HeaderChar">
    <w:name w:val="Header Char"/>
    <w:basedOn w:val="DefaultParagraphFont"/>
    <w:link w:val="Header"/>
    <w:uiPriority w:val="99"/>
    <w:rsid w:val="00056329"/>
  </w:style>
  <w:style w:type="paragraph" w:styleId="Footer">
    <w:name w:val="footer"/>
    <w:basedOn w:val="Normal"/>
    <w:link w:val="FooterChar"/>
    <w:uiPriority w:val="99"/>
    <w:unhideWhenUsed/>
    <w:rsid w:val="00056329"/>
  </w:style>
  <w:style w:type="character" w:customStyle="1" w:styleId="FooterChar">
    <w:name w:val="Footer Char"/>
    <w:basedOn w:val="DefaultParagraphFont"/>
    <w:link w:val="Footer"/>
    <w:uiPriority w:val="99"/>
    <w:rsid w:val="00056329"/>
  </w:style>
  <w:style w:type="table" w:styleId="TableGrid">
    <w:name w:val="Table Grid"/>
    <w:basedOn w:val="TableNormal"/>
    <w:uiPriority w:val="59"/>
    <w:rsid w:val="00167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4782"/>
    <w:pPr>
      <w:ind w:left="720"/>
      <w:contextualSpacing/>
    </w:pPr>
  </w:style>
  <w:style w:type="character" w:customStyle="1" w:styleId="Heading5Char">
    <w:name w:val="Heading 5 Char"/>
    <w:basedOn w:val="DefaultParagraphFont"/>
    <w:link w:val="Heading5"/>
    <w:uiPriority w:val="9"/>
    <w:rsid w:val="005E4CB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E4CB6"/>
    <w:pPr>
      <w:tabs>
        <w:tab w:val="clear" w:pos="4680"/>
        <w:tab w:val="clear" w:pos="9360"/>
      </w:tabs>
      <w:spacing w:before="100" w:beforeAutospacing="1" w:after="100" w:afterAutospacing="1"/>
    </w:pPr>
    <w:rPr>
      <w:rFonts w:eastAsia="Times New Roman"/>
    </w:rPr>
  </w:style>
  <w:style w:type="character" w:styleId="Hyperlink">
    <w:name w:val="Hyperlink"/>
    <w:basedOn w:val="DefaultParagraphFont"/>
    <w:uiPriority w:val="99"/>
    <w:semiHidden/>
    <w:unhideWhenUsed/>
    <w:rsid w:val="005E4C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29"/>
    <w:pPr>
      <w:tabs>
        <w:tab w:val="center" w:pos="4680"/>
        <w:tab w:val="right" w:pos="9360"/>
      </w:tabs>
      <w:spacing w:after="0" w:line="240" w:lineRule="auto"/>
    </w:pPr>
    <w:rPr>
      <w:rFonts w:ascii="Times New Roman" w:hAnsi="Times New Roman" w:cs="Times New Roman"/>
      <w:sz w:val="24"/>
      <w:szCs w:val="24"/>
    </w:rPr>
  </w:style>
  <w:style w:type="paragraph" w:styleId="Heading5">
    <w:name w:val="heading 5"/>
    <w:basedOn w:val="Normal"/>
    <w:link w:val="Heading5Char"/>
    <w:uiPriority w:val="9"/>
    <w:qFormat/>
    <w:rsid w:val="005E4CB6"/>
    <w:pPr>
      <w:tabs>
        <w:tab w:val="clear" w:pos="4680"/>
        <w:tab w:val="clear" w:pos="9360"/>
      </w:tabs>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29"/>
  </w:style>
  <w:style w:type="character" w:customStyle="1" w:styleId="HeaderChar">
    <w:name w:val="Header Char"/>
    <w:basedOn w:val="DefaultParagraphFont"/>
    <w:link w:val="Header"/>
    <w:uiPriority w:val="99"/>
    <w:rsid w:val="00056329"/>
  </w:style>
  <w:style w:type="paragraph" w:styleId="Footer">
    <w:name w:val="footer"/>
    <w:basedOn w:val="Normal"/>
    <w:link w:val="FooterChar"/>
    <w:uiPriority w:val="99"/>
    <w:unhideWhenUsed/>
    <w:rsid w:val="00056329"/>
  </w:style>
  <w:style w:type="character" w:customStyle="1" w:styleId="FooterChar">
    <w:name w:val="Footer Char"/>
    <w:basedOn w:val="DefaultParagraphFont"/>
    <w:link w:val="Footer"/>
    <w:uiPriority w:val="99"/>
    <w:rsid w:val="00056329"/>
  </w:style>
  <w:style w:type="table" w:styleId="TableGrid">
    <w:name w:val="Table Grid"/>
    <w:basedOn w:val="TableNormal"/>
    <w:uiPriority w:val="59"/>
    <w:rsid w:val="00167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4782"/>
    <w:pPr>
      <w:ind w:left="720"/>
      <w:contextualSpacing/>
    </w:pPr>
  </w:style>
  <w:style w:type="character" w:customStyle="1" w:styleId="Heading5Char">
    <w:name w:val="Heading 5 Char"/>
    <w:basedOn w:val="DefaultParagraphFont"/>
    <w:link w:val="Heading5"/>
    <w:uiPriority w:val="9"/>
    <w:rsid w:val="005E4CB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E4CB6"/>
    <w:pPr>
      <w:tabs>
        <w:tab w:val="clear" w:pos="4680"/>
        <w:tab w:val="clear" w:pos="9360"/>
      </w:tabs>
      <w:spacing w:before="100" w:beforeAutospacing="1" w:after="100" w:afterAutospacing="1"/>
    </w:pPr>
    <w:rPr>
      <w:rFonts w:eastAsia="Times New Roman"/>
    </w:rPr>
  </w:style>
  <w:style w:type="character" w:styleId="Hyperlink">
    <w:name w:val="Hyperlink"/>
    <w:basedOn w:val="DefaultParagraphFont"/>
    <w:uiPriority w:val="99"/>
    <w:semiHidden/>
    <w:unhideWhenUsed/>
    <w:rsid w:val="005E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Nemec</dc:creator>
  <cp:keywords/>
  <dc:description/>
  <cp:lastModifiedBy>Martha Barbone</cp:lastModifiedBy>
  <cp:revision>2</cp:revision>
  <dcterms:created xsi:type="dcterms:W3CDTF">2017-05-18T10:52:00Z</dcterms:created>
  <dcterms:modified xsi:type="dcterms:W3CDTF">2017-05-18T10:52:00Z</dcterms:modified>
</cp:coreProperties>
</file>